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B37E33" w:rsidP="005D4F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:rsidR="00F62FCC" w:rsidRPr="00434928" w:rsidRDefault="00F62FCC" w:rsidP="005D4FB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5D4FB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5D4FB3">
        <w:rPr>
          <w:rFonts w:ascii="Times New Roman" w:eastAsia="Calibri" w:hAnsi="Times New Roman" w:cs="Times New Roman"/>
          <w:lang w:eastAsia="en-US"/>
        </w:rPr>
        <w:t xml:space="preserve">материалы </w:t>
      </w:r>
      <w:proofErr w:type="spellStart"/>
      <w:r w:rsidR="005D4FB3">
        <w:rPr>
          <w:rFonts w:ascii="Times New Roman" w:eastAsia="Calibri" w:hAnsi="Times New Roman" w:cs="Times New Roman"/>
          <w:lang w:eastAsia="en-US"/>
        </w:rPr>
        <w:t>лако</w:t>
      </w:r>
      <w:proofErr w:type="spellEnd"/>
      <w:r w:rsidR="005D4FB3">
        <w:rPr>
          <w:rFonts w:ascii="Times New Roman" w:eastAsia="Calibri" w:hAnsi="Times New Roman" w:cs="Times New Roman"/>
          <w:lang w:eastAsia="en-US"/>
        </w:rPr>
        <w:t xml:space="preserve"> - красочные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</w:p>
    <w:p w:rsidR="00D83FC2" w:rsidRPr="00434928" w:rsidRDefault="00616E2E" w:rsidP="005D4FB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5D4FB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A222E7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5D4FB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5D4FB3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0F1BB9">
        <w:rPr>
          <w:bCs/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5D4F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5D4F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>документов, указанных в п. 4.1., 4.2.</w:t>
      </w:r>
      <w:r w:rsidR="0033368E">
        <w:rPr>
          <w:sz w:val="22"/>
          <w:szCs w:val="22"/>
        </w:rPr>
        <w:t>, 4.3.</w:t>
      </w:r>
      <w:r w:rsidR="0045612D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D64521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D64521">
        <w:rPr>
          <w:rFonts w:ascii="Times New Roman" w:hAnsi="Times New Roman" w:cs="Times New Roman"/>
          <w:b/>
        </w:rPr>
        <w:t xml:space="preserve">Место поставки: </w:t>
      </w:r>
      <w:r w:rsidR="00160284" w:rsidRPr="00D64521">
        <w:rPr>
          <w:rFonts w:ascii="Times New Roman" w:eastAsia="Times New Roman" w:hAnsi="Times New Roman" w:cs="Times New Roman"/>
          <w:b/>
        </w:rPr>
        <w:t>Республика Тыва, г.</w:t>
      </w:r>
      <w:r w:rsidR="0035571D" w:rsidRPr="00D64521">
        <w:rPr>
          <w:rFonts w:ascii="Times New Roman" w:eastAsia="Times New Roman" w:hAnsi="Times New Roman" w:cs="Times New Roman"/>
          <w:b/>
        </w:rPr>
        <w:t xml:space="preserve"> </w:t>
      </w:r>
      <w:r w:rsidR="00160284" w:rsidRPr="00D64521">
        <w:rPr>
          <w:rFonts w:ascii="Times New Roman" w:eastAsia="Times New Roman" w:hAnsi="Times New Roman" w:cs="Times New Roman"/>
          <w:b/>
        </w:rPr>
        <w:t>Кызыл, ул.</w:t>
      </w:r>
      <w:r w:rsidR="0035571D" w:rsidRPr="00D64521">
        <w:rPr>
          <w:rFonts w:ascii="Times New Roman" w:eastAsia="Times New Roman" w:hAnsi="Times New Roman" w:cs="Times New Roman"/>
          <w:b/>
        </w:rPr>
        <w:t xml:space="preserve"> </w:t>
      </w:r>
      <w:r w:rsidR="00160284" w:rsidRPr="00D64521">
        <w:rPr>
          <w:rFonts w:ascii="Times New Roman" w:eastAsia="Times New Roman" w:hAnsi="Times New Roman" w:cs="Times New Roman"/>
          <w:b/>
        </w:rPr>
        <w:t>Колхозная 2, Центральный склад</w:t>
      </w:r>
      <w:r w:rsidRPr="00D64521">
        <w:rPr>
          <w:rFonts w:ascii="Times New Roman" w:hAnsi="Times New Roman" w:cs="Times New Roman"/>
          <w:b/>
        </w:rPr>
        <w:t>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01212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:rsidR="00062B52" w:rsidRPr="00434928" w:rsidRDefault="00062B52" w:rsidP="0001212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434928" w:rsidRDefault="009959AA" w:rsidP="0001212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01212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E30EAD" w:rsidRDefault="00F37358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, </w:t>
      </w:r>
      <w:r w:rsidRPr="00F37358">
        <w:rPr>
          <w:rFonts w:ascii="Times New Roman" w:hAnsi="Times New Roman" w:cs="Times New Roman"/>
        </w:rPr>
        <w:t>быть изготовлена в год поставки или предшествующий ему</w:t>
      </w:r>
      <w:r>
        <w:rPr>
          <w:rFonts w:ascii="Times New Roman" w:hAnsi="Times New Roman" w:cs="Times New Roman"/>
        </w:rPr>
        <w:t xml:space="preserve">, </w:t>
      </w:r>
      <w:r w:rsidRPr="00F37358">
        <w:rPr>
          <w:rFonts w:ascii="Times New Roman" w:hAnsi="Times New Roman" w:cs="Times New Roman"/>
        </w:rPr>
        <w:t>снабжаться идентифицирующей и информационно</w:t>
      </w:r>
      <w:r>
        <w:rPr>
          <w:rFonts w:ascii="Times New Roman" w:hAnsi="Times New Roman" w:cs="Times New Roman"/>
        </w:rPr>
        <w:t>й маркировкой, обеспечивающей Покупателя полной информацией о П</w:t>
      </w:r>
      <w:r w:rsidRPr="00F37358">
        <w:rPr>
          <w:rFonts w:ascii="Times New Roman" w:hAnsi="Times New Roman" w:cs="Times New Roman"/>
        </w:rPr>
        <w:t>родукции.</w:t>
      </w:r>
      <w:r>
        <w:rPr>
          <w:rFonts w:ascii="Times New Roman" w:hAnsi="Times New Roman" w:cs="Times New Roman"/>
        </w:rPr>
        <w:t xml:space="preserve"> </w:t>
      </w:r>
      <w:r w:rsidRPr="00F37358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37358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37358">
        <w:rPr>
          <w:rFonts w:ascii="Times New Roman" w:hAnsi="Times New Roman" w:cs="Times New Roman"/>
        </w:rPr>
        <w:t>родукции.</w:t>
      </w:r>
    </w:p>
    <w:p w:rsidR="00012125" w:rsidRDefault="00012125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12125">
        <w:rPr>
          <w:rFonts w:ascii="Times New Roman" w:hAnsi="Times New Roman" w:cs="Times New Roman"/>
        </w:rPr>
        <w:t>Продукция должна иметь иные сертификаты</w:t>
      </w:r>
      <w:r>
        <w:rPr>
          <w:rFonts w:ascii="Times New Roman" w:hAnsi="Times New Roman" w:cs="Times New Roman"/>
        </w:rPr>
        <w:t>.</w:t>
      </w:r>
    </w:p>
    <w:p w:rsidR="00F37358" w:rsidRDefault="00F37358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3735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т.д.;</w:t>
      </w:r>
    </w:p>
    <w:p w:rsidR="001819A0" w:rsidRPr="002A4D1B" w:rsidRDefault="00F37358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37358">
        <w:rPr>
          <w:rFonts w:ascii="Times New Roman" w:hAnsi="Times New Roman" w:cs="Times New Roman"/>
          <w:b/>
        </w:rPr>
        <w:t>Продукция должна транс</w:t>
      </w:r>
      <w:r w:rsidR="002A4D1B">
        <w:rPr>
          <w:rFonts w:ascii="Times New Roman" w:hAnsi="Times New Roman" w:cs="Times New Roman"/>
          <w:b/>
        </w:rPr>
        <w:t>портироваться до места</w:t>
      </w:r>
      <w:r w:rsidR="00C61F96">
        <w:rPr>
          <w:rFonts w:ascii="Times New Roman" w:hAnsi="Times New Roman" w:cs="Times New Roman"/>
          <w:b/>
        </w:rPr>
        <w:t xml:space="preserve"> поставки</w:t>
      </w:r>
      <w:r w:rsidRPr="00F37358">
        <w:rPr>
          <w:rFonts w:ascii="Times New Roman" w:hAnsi="Times New Roman" w:cs="Times New Roman"/>
          <w:b/>
        </w:rPr>
        <w:t xml:space="preserve"> в закрытом помещении при температуре не ниже 0 С.</w:t>
      </w:r>
    </w:p>
    <w:p w:rsidR="00C5442D" w:rsidRPr="002A4D1B" w:rsidRDefault="00CD1A7A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1819A0" w:rsidRDefault="00853DF4" w:rsidP="0001212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</w:t>
      </w:r>
      <w:r w:rsidR="00F37358">
        <w:rPr>
          <w:rFonts w:ascii="Times New Roman" w:hAnsi="Times New Roman" w:cs="Times New Roman"/>
        </w:rPr>
        <w:t>ыть не менее 2</w:t>
      </w:r>
      <w:r w:rsidRPr="00853DF4">
        <w:rPr>
          <w:rFonts w:ascii="Times New Roman" w:hAnsi="Times New Roman" w:cs="Times New Roman"/>
        </w:rPr>
        <w:t xml:space="preserve"> лет. </w:t>
      </w:r>
    </w:p>
    <w:p w:rsidR="00D511D1" w:rsidRPr="00434928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:rsidR="0064315C" w:rsidRPr="00434928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="002A4D1B">
        <w:rPr>
          <w:rFonts w:ascii="Times New Roman" w:hAnsi="Times New Roman" w:cs="Times New Roman"/>
        </w:rPr>
        <w:t>, 4.3.</w:t>
      </w:r>
      <w:r w:rsidR="00012125">
        <w:rPr>
          <w:rFonts w:ascii="Times New Roman" w:hAnsi="Times New Roman" w:cs="Times New Roman"/>
        </w:rPr>
        <w:t>, 4.4.</w:t>
      </w:r>
      <w:r w:rsidR="002A4D1B">
        <w:rPr>
          <w:rFonts w:ascii="Times New Roman" w:hAnsi="Times New Roman" w:cs="Times New Roman"/>
        </w:rPr>
        <w:t xml:space="preserve"> настоящего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2A4D1B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F37358">
        <w:rPr>
          <w:rFonts w:ascii="Times New Roman" w:hAnsi="Times New Roman" w:cs="Times New Roman"/>
        </w:rPr>
        <w:t>кции в сроки, указанные в п. 4.</w:t>
      </w:r>
      <w:r w:rsidR="002A4D1B">
        <w:rPr>
          <w:rFonts w:ascii="Times New Roman" w:hAnsi="Times New Roman" w:cs="Times New Roman"/>
        </w:rPr>
        <w:t>8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853DF4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lastRenderedPageBreak/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</w:t>
      </w:r>
      <w:r w:rsidR="007A67E3">
        <w:rPr>
          <w:sz w:val="22"/>
          <w:szCs w:val="22"/>
        </w:rPr>
        <w:t>.</w:t>
      </w:r>
      <w:r w:rsidRPr="00434928">
        <w:rPr>
          <w:sz w:val="22"/>
          <w:szCs w:val="22"/>
        </w:rPr>
        <w:t xml:space="preserve">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</w:t>
      </w:r>
      <w:r w:rsidRPr="00434928">
        <w:rPr>
          <w:sz w:val="22"/>
          <w:szCs w:val="22"/>
        </w:rPr>
        <w:lastRenderedPageBreak/>
        <w:t>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Pr="0076587B">
        <w:rPr>
          <w:rFonts w:ascii="Times New Roman" w:hAnsi="Times New Roman" w:cs="Times New Roman"/>
        </w:rPr>
        <w:lastRenderedPageBreak/>
        <w:t>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>-54, e-</w:t>
      </w:r>
      <w:proofErr w:type="spellStart"/>
      <w:r w:rsidR="009F562A" w:rsidRPr="009F562A">
        <w:rPr>
          <w:sz w:val="22"/>
          <w:szCs w:val="22"/>
        </w:rPr>
        <w:t>mail</w:t>
      </w:r>
      <w:proofErr w:type="spellEnd"/>
      <w:r w:rsidR="009F562A" w:rsidRPr="009F562A">
        <w:rPr>
          <w:sz w:val="22"/>
          <w:szCs w:val="22"/>
        </w:rPr>
        <w:t xml:space="preserve">: </w:t>
      </w:r>
      <w:hyperlink r:id="rId11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617E20">
        <w:rPr>
          <w:sz w:val="22"/>
          <w:szCs w:val="22"/>
        </w:rPr>
        <w:t>Россети</w:t>
      </w:r>
      <w:proofErr w:type="spellEnd"/>
      <w:r w:rsidR="00617E20">
        <w:rPr>
          <w:sz w:val="22"/>
          <w:szCs w:val="22"/>
        </w:rPr>
        <w:t xml:space="preserve">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</w:t>
      </w:r>
      <w:proofErr w:type="spellEnd"/>
      <w:r w:rsidR="00617E20">
        <w:rPr>
          <w:sz w:val="22"/>
          <w:szCs w:val="22"/>
        </w:rPr>
        <w:t xml:space="preserve"> Сибирь»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>1.</w:t>
      </w:r>
      <w:r w:rsidR="00EF075F">
        <w:rPr>
          <w:rFonts w:ascii="Times New Roman" w:hAnsi="Times New Roman" w:cs="Times New Roman"/>
        </w:rPr>
        <w:t>,</w:t>
      </w:r>
      <w:r w:rsidR="00190034" w:rsidRPr="00434928">
        <w:rPr>
          <w:rFonts w:ascii="Times New Roman" w:hAnsi="Times New Roman" w:cs="Times New Roman"/>
        </w:rPr>
        <w:t xml:space="preserve"> </w:t>
      </w:r>
      <w:r w:rsidR="00EF075F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EF075F">
        <w:rPr>
          <w:rFonts w:ascii="Times New Roman" w:hAnsi="Times New Roman" w:cs="Times New Roman"/>
        </w:rPr>
        <w:t>,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:rsidR="001348D6" w:rsidRPr="001348D6" w:rsidRDefault="001348D6" w:rsidP="00830C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9A6291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9A6291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9A6291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AB3325" w:rsidRPr="0088141D" w:rsidRDefault="00AB3325" w:rsidP="00D66BE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D66BE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D66BE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176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976"/>
        <w:gridCol w:w="1276"/>
        <w:gridCol w:w="709"/>
        <w:gridCol w:w="850"/>
        <w:gridCol w:w="1176"/>
        <w:gridCol w:w="1134"/>
      </w:tblGrid>
      <w:tr w:rsidR="00A77561" w:rsidRPr="0088141D" w:rsidTr="007A67E3">
        <w:tc>
          <w:tcPr>
            <w:tcW w:w="534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268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76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77561" w:rsidRPr="00744A1D" w:rsidRDefault="00A77561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744A1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76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A77561" w:rsidRPr="00744A1D" w:rsidRDefault="00A77561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4A1D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Грунтовка ГФ-021 серая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Грунтовка Текс пропиточная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7A67E3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Колер</w:t>
            </w:r>
            <w:r w:rsidRPr="007A67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Ambiance Granite Rock 4212T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Колер для фасадной краски серый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Колер для фасадной краски синий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Краска акрил. интерьер. FARBITEX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Краска ВД-АК-12 фасадная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Лак ЛБС-4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Лак ПФ-231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Растворитель 646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Уайт-спирит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НЦ-11 серая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НЦ-132 желтая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НЦ-132 зеленая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НЦ-132 красная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НЦ-132 синяя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НЦ-132 черная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89,31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НЦ-25 серая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106,04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НЦ-25 черная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85,73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ПФ-115 белая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ПФ-115 серая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ПФ-115 синяя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ПФ-115 черная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7E3" w:rsidRPr="0088141D" w:rsidTr="00D66BE6">
        <w:trPr>
          <w:trHeight w:val="406"/>
        </w:trPr>
        <w:tc>
          <w:tcPr>
            <w:tcW w:w="534" w:type="dxa"/>
            <w:vAlign w:val="center"/>
          </w:tcPr>
          <w:p w:rsidR="007A67E3" w:rsidRPr="007A67E3" w:rsidRDefault="007A67E3" w:rsidP="00D66B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Эмаль ПФ-223 белая</w:t>
            </w:r>
          </w:p>
        </w:tc>
        <w:tc>
          <w:tcPr>
            <w:tcW w:w="19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7E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76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A67E3" w:rsidRPr="007A67E3" w:rsidRDefault="007A67E3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:rsidTr="007A67E3">
        <w:trPr>
          <w:trHeight w:val="268"/>
        </w:trPr>
        <w:tc>
          <w:tcPr>
            <w:tcW w:w="8789" w:type="dxa"/>
            <w:gridSpan w:val="7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7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:rsidTr="007A67E3">
        <w:trPr>
          <w:trHeight w:val="273"/>
        </w:trPr>
        <w:tc>
          <w:tcPr>
            <w:tcW w:w="8789" w:type="dxa"/>
            <w:gridSpan w:val="7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7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:rsidTr="007A67E3">
        <w:trPr>
          <w:trHeight w:val="276"/>
        </w:trPr>
        <w:tc>
          <w:tcPr>
            <w:tcW w:w="8789" w:type="dxa"/>
            <w:gridSpan w:val="7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7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17E20" w:rsidRPr="007A67E3" w:rsidRDefault="00617E20" w:rsidP="00D6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C291D" w:rsidRPr="00D64521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D64521">
        <w:rPr>
          <w:b/>
          <w:sz w:val="22"/>
          <w:szCs w:val="22"/>
        </w:rPr>
        <w:lastRenderedPageBreak/>
        <w:t xml:space="preserve">Срок поставки: </w:t>
      </w:r>
      <w:r w:rsidR="005D4FB3" w:rsidRPr="00D64521">
        <w:rPr>
          <w:b/>
          <w:sz w:val="22"/>
          <w:szCs w:val="22"/>
        </w:rPr>
        <w:t>в течение 10 календарных дней с момента заключения Договора.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64521">
        <w:rPr>
          <w:rFonts w:ascii="Times New Roman" w:hAnsi="Times New Roman" w:cs="Times New Roman"/>
        </w:rPr>
        <w:t>- транспортом Поставщика до: Республика Тыва,</w:t>
      </w:r>
      <w:r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BE7D65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BE7D65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CB3" w:rsidRDefault="008B2CB3" w:rsidP="00F62FCC">
      <w:pPr>
        <w:spacing w:after="0" w:line="240" w:lineRule="auto"/>
      </w:pPr>
      <w:r>
        <w:separator/>
      </w:r>
    </w:p>
  </w:endnote>
  <w:endnote w:type="continuationSeparator" w:id="0">
    <w:p w:rsidR="008B2CB3" w:rsidRDefault="008B2CB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1B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CB3" w:rsidRDefault="008B2CB3" w:rsidP="00F62FCC">
      <w:pPr>
        <w:spacing w:after="0" w:line="240" w:lineRule="auto"/>
      </w:pPr>
      <w:r>
        <w:separator/>
      </w:r>
    </w:p>
  </w:footnote>
  <w:footnote w:type="continuationSeparator" w:id="0">
    <w:p w:rsidR="008B2CB3" w:rsidRDefault="008B2CB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125"/>
    <w:rsid w:val="00012AF8"/>
    <w:rsid w:val="0002312F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1BB9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4D1B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3368E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5CE4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D4FB3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A67E3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2CB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22E7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005D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E7D65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1F96"/>
    <w:rsid w:val="00C63B5E"/>
    <w:rsid w:val="00C65B8C"/>
    <w:rsid w:val="00C6747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521"/>
    <w:rsid w:val="00D64C59"/>
    <w:rsid w:val="00D6673E"/>
    <w:rsid w:val="00D66BE6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075F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358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20473-9895-4FE0-8331-CA0AFDC5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9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230</cp:revision>
  <dcterms:created xsi:type="dcterms:W3CDTF">2019-06-21T03:58:00Z</dcterms:created>
  <dcterms:modified xsi:type="dcterms:W3CDTF">2021-09-21T10:48:00Z</dcterms:modified>
</cp:coreProperties>
</file>